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1" w:rsidRDefault="00EE3B6C" w:rsidP="00EE3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1D11" w:rsidRPr="005F0E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2DC">
        <w:rPr>
          <w:rFonts w:ascii="Times New Roman" w:hAnsi="Times New Roman" w:cs="Times New Roman"/>
          <w:sz w:val="28"/>
          <w:szCs w:val="28"/>
        </w:rPr>
        <w:t>1</w:t>
      </w:r>
    </w:p>
    <w:p w:rsidR="00992B04" w:rsidRPr="00992B04" w:rsidRDefault="00E3437A" w:rsidP="00277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BA48" wp14:editId="08CC1B79">
                <wp:simplePos x="0" y="0"/>
                <wp:positionH relativeFrom="column">
                  <wp:posOffset>5250180</wp:posOffset>
                </wp:positionH>
                <wp:positionV relativeFrom="paragraph">
                  <wp:posOffset>26035</wp:posOffset>
                </wp:positionV>
                <wp:extent cx="48577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7A" w:rsidRDefault="00E3437A" w:rsidP="00187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C91D11">
                              <w:rPr>
                                <w:rFonts w:ascii="Times New Roman" w:hAnsi="Times New Roman" w:cs="Times New Roman"/>
                              </w:rPr>
                              <w:t xml:space="preserve">к Порядку </w:t>
                            </w:r>
                            <w:r w:rsidR="00187E60" w:rsidRPr="00187E60">
                              <w:rPr>
                                <w:rFonts w:ascii="Times New Roman" w:hAnsi="Times New Roman" w:cs="Times New Roman"/>
                              </w:rPr>
      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      </w:r>
                            <w:proofErr w:type="spellStart"/>
                            <w:r w:rsidR="00187E60" w:rsidRPr="00187E60">
                              <w:rPr>
                                <w:rFonts w:ascii="Times New Roman" w:hAnsi="Times New Roman" w:cs="Times New Roman"/>
                              </w:rPr>
                              <w:t>ресурсоснабжающим</w:t>
                            </w:r>
                            <w:proofErr w:type="spellEnd"/>
                            <w:r w:rsidR="00187E60" w:rsidRPr="00187E60">
                              <w:rPr>
                                <w:rFonts w:ascii="Times New Roman" w:hAnsi="Times New Roman" w:cs="Times New Roman"/>
                              </w:rPr>
      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3.4pt;margin-top:2.05pt;width:382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" stroked="f">
                <v:textbox>
                  <w:txbxContent>
                    <w:p w:rsidR="00E3437A" w:rsidRDefault="00E3437A" w:rsidP="00187E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proofErr w:type="gramStart"/>
                      <w:r w:rsidRPr="00C91D11">
                        <w:rPr>
                          <w:rFonts w:ascii="Times New Roman" w:hAnsi="Times New Roman" w:cs="Times New Roman"/>
                        </w:rPr>
                        <w:t xml:space="preserve">к Порядку </w:t>
                      </w:r>
                      <w:r w:rsidR="00187E60" w:rsidRPr="00187E60">
                        <w:rPr>
                          <w:rFonts w:ascii="Times New Roman" w:hAnsi="Times New Roman" w:cs="Times New Roman"/>
                        </w:rPr>
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</w:r>
                      <w:proofErr w:type="spellStart"/>
                      <w:r w:rsidR="00187E60" w:rsidRPr="00187E60">
                        <w:rPr>
                          <w:rFonts w:ascii="Times New Roman" w:hAnsi="Times New Roman" w:cs="Times New Roman"/>
                        </w:rPr>
                        <w:t>ресурсоснабжающим</w:t>
                      </w:r>
                      <w:proofErr w:type="spellEnd"/>
                      <w:r w:rsidR="00187E60" w:rsidRPr="00187E60">
                        <w:rPr>
                          <w:rFonts w:ascii="Times New Roman" w:hAnsi="Times New Roman" w:cs="Times New Roman"/>
                        </w:rPr>
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1D11" w:rsidRPr="00C91D11" w:rsidRDefault="00C91D11" w:rsidP="0027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>к Порядку перечисления субсидии, полученной бюджетом Калачевского</w:t>
      </w:r>
    </w:p>
    <w:p w:rsidR="00E3437A" w:rsidRDefault="00E3437A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37A" w:rsidRDefault="00E3437A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37A" w:rsidRDefault="00E3437A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37A" w:rsidRDefault="00E3437A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37A" w:rsidRDefault="00E3437A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37A" w:rsidRDefault="00E3437A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87E60" w:rsidRPr="00187E60" w:rsidRDefault="00187E60" w:rsidP="00C91D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D36A8" w:rsidRPr="00992B04" w:rsidRDefault="004D36A8" w:rsidP="00C91D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2B04">
        <w:rPr>
          <w:rFonts w:ascii="Times New Roman" w:hAnsi="Times New Roman" w:cs="Times New Roman"/>
          <w:sz w:val="22"/>
          <w:szCs w:val="22"/>
        </w:rPr>
        <w:t>ФИНАНСОВАЯ ЗАЯВКА</w:t>
      </w:r>
    </w:p>
    <w:p w:rsidR="004D36A8" w:rsidRPr="00187E60" w:rsidRDefault="004D36A8" w:rsidP="00C91D11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36A8" w:rsidRPr="00C91D11" w:rsidRDefault="004D36A8" w:rsidP="00C91D11">
      <w:pPr>
        <w:pStyle w:val="ConsPlusNonformat"/>
        <w:jc w:val="center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на потребность в плановых средствах для предоставления </w:t>
      </w:r>
      <w:proofErr w:type="spellStart"/>
      <w:r w:rsidRPr="00C91D11">
        <w:rPr>
          <w:rFonts w:ascii="Times New Roman" w:hAnsi="Times New Roman" w:cs="Times New Roman"/>
        </w:rPr>
        <w:t>ресурсоснабжающим</w:t>
      </w:r>
      <w:proofErr w:type="spellEnd"/>
      <w:r w:rsidR="00992B04" w:rsidRPr="00992B04">
        <w:rPr>
          <w:rFonts w:ascii="Times New Roman" w:hAnsi="Times New Roman" w:cs="Times New Roman"/>
        </w:rPr>
        <w:t xml:space="preserve"> </w:t>
      </w:r>
      <w:r w:rsidR="00992B04" w:rsidRPr="00C91D11">
        <w:rPr>
          <w:rFonts w:ascii="Times New Roman" w:hAnsi="Times New Roman" w:cs="Times New Roman"/>
        </w:rPr>
        <w:t>организациям субсидий на компенсацию (возмещение) выпадающих доходов,</w:t>
      </w:r>
    </w:p>
    <w:p w:rsidR="004D36A8" w:rsidRPr="00C91D11" w:rsidRDefault="004D36A8" w:rsidP="00C91D11">
      <w:pPr>
        <w:pStyle w:val="ConsPlusNonformat"/>
        <w:jc w:val="center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>организациям субсидий на компенсацию (возмещение) выпадающих доходов,</w:t>
      </w:r>
      <w:r w:rsidR="00992B04" w:rsidRPr="00992B04">
        <w:rPr>
          <w:rFonts w:ascii="Times New Roman" w:hAnsi="Times New Roman" w:cs="Times New Roman"/>
        </w:rPr>
        <w:t xml:space="preserve"> </w:t>
      </w:r>
      <w:r w:rsidR="00992B04" w:rsidRPr="00C91D11">
        <w:rPr>
          <w:rFonts w:ascii="Times New Roman" w:hAnsi="Times New Roman" w:cs="Times New Roman"/>
        </w:rPr>
        <w:t>связанных с применением льготных тарифов на тепловую энергию (мощность),</w:t>
      </w:r>
    </w:p>
    <w:p w:rsidR="00992B04" w:rsidRPr="00C91D11" w:rsidRDefault="004D36A8" w:rsidP="00992B04">
      <w:pPr>
        <w:pStyle w:val="ConsPlusNonformat"/>
        <w:jc w:val="center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>теплоноситель, горячую воду (горячее водоснабжение), питьевую вод</w:t>
      </w:r>
      <w:proofErr w:type="gramStart"/>
      <w:r w:rsidRPr="00C91D11">
        <w:rPr>
          <w:rFonts w:ascii="Times New Roman" w:hAnsi="Times New Roman" w:cs="Times New Roman"/>
        </w:rPr>
        <w:t>у</w:t>
      </w:r>
      <w:r w:rsidR="00992B04" w:rsidRPr="00C91D11">
        <w:rPr>
          <w:rFonts w:ascii="Times New Roman" w:hAnsi="Times New Roman" w:cs="Times New Roman"/>
        </w:rPr>
        <w:t>(</w:t>
      </w:r>
      <w:proofErr w:type="gramEnd"/>
      <w:r w:rsidR="00992B04" w:rsidRPr="00C91D11">
        <w:rPr>
          <w:rFonts w:ascii="Times New Roman" w:hAnsi="Times New Roman" w:cs="Times New Roman"/>
        </w:rPr>
        <w:t xml:space="preserve">питьевое водоснабжение), водоотведение и техническую воду, </w:t>
      </w:r>
    </w:p>
    <w:p w:rsidR="004D36A8" w:rsidRPr="00C91D11" w:rsidRDefault="004215E1" w:rsidP="00C91D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D11">
        <w:rPr>
          <w:rFonts w:ascii="Times New Roman" w:hAnsi="Times New Roman" w:cs="Times New Roman"/>
        </w:rPr>
        <w:t>поставляемые</w:t>
      </w:r>
      <w:proofErr w:type="gramEnd"/>
      <w:r w:rsidRPr="00C91D11">
        <w:rPr>
          <w:rFonts w:ascii="Times New Roman" w:hAnsi="Times New Roman" w:cs="Times New Roman"/>
        </w:rPr>
        <w:t xml:space="preserve"> </w:t>
      </w:r>
      <w:r w:rsidR="004D36A8" w:rsidRPr="00C91D11">
        <w:rPr>
          <w:rFonts w:ascii="Times New Roman" w:hAnsi="Times New Roman" w:cs="Times New Roman"/>
        </w:rPr>
        <w:t>населению в 2015 году, ниже экономически обоснованных тарифов</w:t>
      </w:r>
    </w:p>
    <w:p w:rsidR="004D36A8" w:rsidRPr="00C91D11" w:rsidRDefault="004D36A8" w:rsidP="00C91D11">
      <w:pPr>
        <w:pStyle w:val="ConsPlusNonformat"/>
        <w:jc w:val="center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>на ______ квартал 2015 г.</w:t>
      </w:r>
    </w:p>
    <w:p w:rsidR="004D36A8" w:rsidRPr="00C91D11" w:rsidRDefault="004D36A8" w:rsidP="00C91D11">
      <w:pPr>
        <w:pStyle w:val="ConsPlusNonformat"/>
        <w:jc w:val="center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>___________________________________________________________________________</w:t>
      </w:r>
    </w:p>
    <w:p w:rsidR="004D36A8" w:rsidRPr="00C91D11" w:rsidRDefault="004D36A8" w:rsidP="00C91D11">
      <w:pPr>
        <w:pStyle w:val="ConsPlusNonformat"/>
        <w:jc w:val="center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>(наименование муниципального района)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843"/>
        <w:gridCol w:w="1276"/>
        <w:gridCol w:w="1275"/>
        <w:gridCol w:w="1985"/>
        <w:gridCol w:w="3402"/>
        <w:gridCol w:w="1417"/>
        <w:gridCol w:w="1276"/>
        <w:gridCol w:w="851"/>
      </w:tblGrid>
      <w:tr w:rsidR="005F0E0A" w:rsidRPr="00C91D11" w:rsidTr="005F0E0A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для которой в отчетном периоде установлены льготные тарифы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поселения, на территории которого </w:t>
            </w:r>
            <w:proofErr w:type="spellStart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ресурсоснабжающая</w:t>
            </w:r>
            <w:proofErr w:type="spellEnd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оказывает коммунальные услуги по тарифу ниже экономически обоснованных тарифов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Единица измерения коммунального ресурса (услуги)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Наименование коммунального ресурса (услуги)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C91D1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коммунального ресурса (услуги) населению в квартале (да/нет)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Плановый объем коммунального ресурса (услуги) за расчетный период, учитываемый комитетом тарифного регулирования Волгоградской области при формировании тарифов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Величина утвержденного комитетом тарифного регулирования Волгоградской области тарифа (рублей за единицу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Плановый размер субсидии (рублей)</w:t>
            </w:r>
          </w:p>
        </w:tc>
      </w:tr>
      <w:tr w:rsidR="005F0E0A" w:rsidTr="005F0E0A">
        <w:trPr>
          <w:trHeight w:val="573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5F0E0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0A">
              <w:rPr>
                <w:rFonts w:ascii="Times New Roman" w:hAnsi="Times New Roman" w:cs="Times New Roman"/>
                <w:sz w:val="16"/>
                <w:szCs w:val="16"/>
              </w:rPr>
              <w:t>Экономически обоснованный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5F0E0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0A">
              <w:rPr>
                <w:rFonts w:ascii="Times New Roman" w:hAnsi="Times New Roman" w:cs="Times New Roman"/>
                <w:sz w:val="16"/>
                <w:szCs w:val="16"/>
              </w:rPr>
              <w:t>Тариф, установленный для группы потребителей "Население"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0E0A" w:rsidRPr="00C91D11" w:rsidTr="005F0E0A">
        <w:trPr>
          <w:trHeight w:val="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D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F0E0A" w:rsidRPr="00C91D11" w:rsidTr="005F0E0A">
        <w:tc>
          <w:tcPr>
            <w:tcW w:w="4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0E0A" w:rsidRPr="00C91D11" w:rsidTr="005F0E0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0E0A" w:rsidRPr="00C91D11" w:rsidTr="005F0E0A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D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91D11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36A8" w:rsidRPr="00992B04" w:rsidRDefault="00992B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4D36A8" w:rsidRPr="00992B04">
        <w:rPr>
          <w:rFonts w:ascii="Times New Roman" w:hAnsi="Times New Roman" w:cs="Times New Roman"/>
          <w:sz w:val="22"/>
          <w:szCs w:val="22"/>
        </w:rPr>
        <w:t>Руководитель уполномоченного органа</w:t>
      </w:r>
    </w:p>
    <w:p w:rsidR="004D36A8" w:rsidRPr="00C91D11" w:rsidRDefault="00992B04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D36A8" w:rsidRPr="00992B04">
        <w:rPr>
          <w:rFonts w:ascii="Times New Roman" w:hAnsi="Times New Roman" w:cs="Times New Roman"/>
          <w:sz w:val="22"/>
          <w:szCs w:val="22"/>
        </w:rPr>
        <w:t>муниципаль</w:t>
      </w:r>
      <w:r w:rsidRPr="00992B04">
        <w:rPr>
          <w:rFonts w:ascii="Times New Roman" w:hAnsi="Times New Roman" w:cs="Times New Roman"/>
          <w:sz w:val="22"/>
          <w:szCs w:val="22"/>
        </w:rPr>
        <w:t xml:space="preserve">ного района </w:t>
      </w:r>
      <w:r w:rsidR="004D36A8" w:rsidRPr="00992B04">
        <w:rPr>
          <w:rFonts w:ascii="Times New Roman" w:hAnsi="Times New Roman" w:cs="Times New Roman"/>
          <w:sz w:val="22"/>
          <w:szCs w:val="22"/>
        </w:rPr>
        <w:t xml:space="preserve">  </w:t>
      </w: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4D36A8" w:rsidRPr="00992B04">
        <w:rPr>
          <w:rFonts w:ascii="Times New Roman" w:hAnsi="Times New Roman" w:cs="Times New Roman"/>
          <w:sz w:val="22"/>
          <w:szCs w:val="22"/>
        </w:rPr>
        <w:t xml:space="preserve">  </w:t>
      </w:r>
      <w:r w:rsidR="004D36A8" w:rsidRPr="00C91D11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="004D36A8" w:rsidRPr="00C91D11">
        <w:rPr>
          <w:rFonts w:ascii="Times New Roman" w:hAnsi="Times New Roman" w:cs="Times New Roman"/>
        </w:rPr>
        <w:t>___________________</w:t>
      </w:r>
    </w:p>
    <w:p w:rsidR="004D36A8" w:rsidRPr="00C91D11" w:rsidRDefault="004D36A8">
      <w:pPr>
        <w:pStyle w:val="ConsPlusNonforma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                                         </w:t>
      </w:r>
      <w:r w:rsidR="00992B0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1D11">
        <w:rPr>
          <w:rFonts w:ascii="Times New Roman" w:hAnsi="Times New Roman" w:cs="Times New Roman"/>
        </w:rPr>
        <w:t>М.П.</w:t>
      </w:r>
      <w:r w:rsidR="00992B04">
        <w:rPr>
          <w:rFonts w:ascii="Times New Roman" w:hAnsi="Times New Roman" w:cs="Times New Roman"/>
        </w:rPr>
        <w:t xml:space="preserve">                                    </w:t>
      </w:r>
      <w:r w:rsidRPr="00C91D11">
        <w:rPr>
          <w:rFonts w:ascii="Times New Roman" w:hAnsi="Times New Roman" w:cs="Times New Roman"/>
        </w:rPr>
        <w:t xml:space="preserve"> (подпись) </w:t>
      </w:r>
      <w:r w:rsidR="00992B04"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>(инициалы, фамилия)</w:t>
      </w:r>
    </w:p>
    <w:p w:rsidR="004D36A8" w:rsidRPr="00C91D11" w:rsidRDefault="004D36A8">
      <w:pPr>
        <w:pStyle w:val="ConsPlusNonformat"/>
        <w:rPr>
          <w:rFonts w:ascii="Times New Roman" w:hAnsi="Times New Roman" w:cs="Times New Roman"/>
        </w:rPr>
      </w:pPr>
    </w:p>
    <w:p w:rsidR="004D36A8" w:rsidRPr="00992B04" w:rsidRDefault="00992B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D36A8" w:rsidRPr="00992B04">
        <w:rPr>
          <w:rFonts w:ascii="Times New Roman" w:hAnsi="Times New Roman" w:cs="Times New Roman"/>
          <w:sz w:val="22"/>
          <w:szCs w:val="22"/>
        </w:rPr>
        <w:t>Руководитель финансового органа</w:t>
      </w:r>
    </w:p>
    <w:p w:rsidR="004D36A8" w:rsidRPr="00C91D11" w:rsidRDefault="00992B04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2B04">
        <w:rPr>
          <w:rFonts w:ascii="Times New Roman" w:hAnsi="Times New Roman" w:cs="Times New Roman"/>
          <w:sz w:val="22"/>
          <w:szCs w:val="22"/>
        </w:rPr>
        <w:t xml:space="preserve"> </w:t>
      </w:r>
      <w:r w:rsidR="004D36A8" w:rsidRPr="00992B04">
        <w:rPr>
          <w:rFonts w:ascii="Times New Roman" w:hAnsi="Times New Roman" w:cs="Times New Roman"/>
          <w:sz w:val="22"/>
          <w:szCs w:val="22"/>
        </w:rPr>
        <w:t>муниципал</w:t>
      </w:r>
      <w:r w:rsidRPr="00992B04">
        <w:rPr>
          <w:rFonts w:ascii="Times New Roman" w:hAnsi="Times New Roman" w:cs="Times New Roman"/>
          <w:sz w:val="22"/>
          <w:szCs w:val="22"/>
        </w:rPr>
        <w:t>ьного района</w:t>
      </w:r>
      <w:r w:rsidR="004D36A8" w:rsidRPr="00992B04">
        <w:rPr>
          <w:rFonts w:ascii="Times New Roman" w:hAnsi="Times New Roman" w:cs="Times New Roman"/>
          <w:sz w:val="22"/>
          <w:szCs w:val="22"/>
        </w:rPr>
        <w:t xml:space="preserve">     </w:t>
      </w: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4D36A8" w:rsidRPr="00C91D1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</w:t>
      </w:r>
      <w:r w:rsidR="004D36A8" w:rsidRPr="00C91D11">
        <w:rPr>
          <w:rFonts w:ascii="Times New Roman" w:hAnsi="Times New Roman" w:cs="Times New Roman"/>
        </w:rPr>
        <w:t xml:space="preserve"> ___________________</w:t>
      </w:r>
    </w:p>
    <w:p w:rsidR="004D36A8" w:rsidRPr="00C91D11" w:rsidRDefault="004D36A8">
      <w:pPr>
        <w:pStyle w:val="ConsPlusNonforma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                                           </w:t>
      </w:r>
      <w:r w:rsidR="00992B0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   </w:t>
      </w:r>
      <w:r w:rsidR="00992B04">
        <w:rPr>
          <w:rFonts w:ascii="Times New Roman" w:hAnsi="Times New Roman" w:cs="Times New Roman"/>
        </w:rPr>
        <w:t xml:space="preserve">             </w:t>
      </w:r>
      <w:r w:rsidRPr="00C91D11">
        <w:rPr>
          <w:rFonts w:ascii="Times New Roman" w:hAnsi="Times New Roman" w:cs="Times New Roman"/>
        </w:rPr>
        <w:t>(подпись)</w:t>
      </w:r>
      <w:r w:rsidR="00992B04"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 xml:space="preserve"> (инициалы, фамилия)</w:t>
      </w:r>
    </w:p>
    <w:p w:rsidR="004D36A8" w:rsidRPr="00C91D11" w:rsidRDefault="004D36A8">
      <w:pPr>
        <w:pStyle w:val="ConsPlusNonformat"/>
        <w:rPr>
          <w:rFonts w:ascii="Times New Roman" w:hAnsi="Times New Roman" w:cs="Times New Roman"/>
        </w:rPr>
      </w:pPr>
    </w:p>
    <w:p w:rsidR="004D36A8" w:rsidRPr="00C91D11" w:rsidRDefault="00992B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4D36A8" w:rsidRPr="00C91D11">
        <w:rPr>
          <w:rFonts w:ascii="Times New Roman" w:hAnsi="Times New Roman" w:cs="Times New Roman"/>
        </w:rPr>
        <w:t>"__" _______________ 20__ г.</w:t>
      </w:r>
    </w:p>
    <w:p w:rsidR="004215E1" w:rsidRDefault="004215E1" w:rsidP="00421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5F0E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2DC">
        <w:rPr>
          <w:rFonts w:ascii="Times New Roman" w:hAnsi="Times New Roman" w:cs="Times New Roman"/>
          <w:sz w:val="28"/>
          <w:szCs w:val="28"/>
        </w:rPr>
        <w:t>2</w:t>
      </w:r>
    </w:p>
    <w:p w:rsidR="004D36A8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2B93" wp14:editId="2B3B92E6">
                <wp:simplePos x="0" y="0"/>
                <wp:positionH relativeFrom="column">
                  <wp:posOffset>5116830</wp:posOffset>
                </wp:positionH>
                <wp:positionV relativeFrom="paragraph">
                  <wp:posOffset>45085</wp:posOffset>
                </wp:positionV>
                <wp:extent cx="4857750" cy="12858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E1" w:rsidRDefault="004215E1" w:rsidP="004215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C91D11">
                              <w:rPr>
                                <w:rFonts w:ascii="Times New Roman" w:hAnsi="Times New Roman" w:cs="Times New Roman"/>
                              </w:rPr>
                              <w:t xml:space="preserve">к Порядку </w:t>
                            </w:r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      </w:r>
                            <w:proofErr w:type="spellStart"/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>ресурсоснабжающим</w:t>
                            </w:r>
                            <w:proofErr w:type="spellEnd"/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9pt;margin-top:3.55pt;width:382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" stroked="f">
                <v:textbox>
                  <w:txbxContent>
                    <w:p w:rsidR="004215E1" w:rsidRDefault="004215E1" w:rsidP="004215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proofErr w:type="gramStart"/>
                      <w:r w:rsidRPr="00C91D11">
                        <w:rPr>
                          <w:rFonts w:ascii="Times New Roman" w:hAnsi="Times New Roman" w:cs="Times New Roman"/>
                        </w:rPr>
                        <w:t xml:space="preserve">к Порядку </w:t>
                      </w:r>
                      <w:r w:rsidRPr="00187E60">
                        <w:rPr>
                          <w:rFonts w:ascii="Times New Roman" w:hAnsi="Times New Roman" w:cs="Times New Roman"/>
                        </w:rPr>
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</w:r>
                      <w:proofErr w:type="spellStart"/>
                      <w:r w:rsidRPr="00187E60">
                        <w:rPr>
                          <w:rFonts w:ascii="Times New Roman" w:hAnsi="Times New Roman" w:cs="Times New Roman"/>
                        </w:rPr>
                        <w:t>ресурсоснабжающим</w:t>
                      </w:r>
                      <w:proofErr w:type="spellEnd"/>
                      <w:r w:rsidRPr="00187E60">
                        <w:rPr>
                          <w:rFonts w:ascii="Times New Roman" w:hAnsi="Times New Roman" w:cs="Times New Roman"/>
                        </w:rPr>
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5E1" w:rsidRDefault="0042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ФИНАНСОВАЯ ЗАЯВКА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на корректировку плановых средств, полученных для предоставления</w:t>
      </w:r>
      <w:r w:rsidR="004215E1" w:rsidRPr="004215E1">
        <w:rPr>
          <w:rFonts w:ascii="Times New Roman" w:hAnsi="Times New Roman" w:cs="Times New Roman"/>
        </w:rPr>
        <w:t xml:space="preserve"> </w:t>
      </w:r>
      <w:proofErr w:type="spellStart"/>
      <w:r w:rsidR="004215E1" w:rsidRPr="004215E1">
        <w:rPr>
          <w:rFonts w:ascii="Times New Roman" w:hAnsi="Times New Roman" w:cs="Times New Roman"/>
        </w:rPr>
        <w:t>ресурсоснабжающим</w:t>
      </w:r>
      <w:proofErr w:type="spellEnd"/>
      <w:r w:rsidR="004215E1" w:rsidRPr="004215E1">
        <w:rPr>
          <w:rFonts w:ascii="Times New Roman" w:hAnsi="Times New Roman" w:cs="Times New Roman"/>
        </w:rPr>
        <w:t xml:space="preserve"> организациям субсидий на компенсацию (возмещение)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выпадающих доходов, связанных с применением льготных тарифов на тепловую</w:t>
      </w:r>
      <w:r w:rsidR="004215E1" w:rsidRPr="004215E1">
        <w:rPr>
          <w:rFonts w:ascii="Times New Roman" w:hAnsi="Times New Roman" w:cs="Times New Roman"/>
        </w:rPr>
        <w:t xml:space="preserve"> энергию (мощность), теплоноситель, горячую воду (горячее водоснабжение),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питьевую воду (питьевое водоснабжение), водоотведение и техническую воду,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15E1">
        <w:rPr>
          <w:rFonts w:ascii="Times New Roman" w:hAnsi="Times New Roman" w:cs="Times New Roman"/>
        </w:rPr>
        <w:t>поставляемые</w:t>
      </w:r>
      <w:proofErr w:type="gramEnd"/>
      <w:r w:rsidRPr="004215E1">
        <w:rPr>
          <w:rFonts w:ascii="Times New Roman" w:hAnsi="Times New Roman" w:cs="Times New Roman"/>
        </w:rPr>
        <w:t xml:space="preserve"> населению в 2015 году, ниже экономически обоснованных тарифов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на ______ квартал 2015 г.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___________________________________________________________________________</w:t>
      </w:r>
    </w:p>
    <w:p w:rsidR="004D36A8" w:rsidRPr="004215E1" w:rsidRDefault="004D36A8" w:rsidP="004215E1">
      <w:pPr>
        <w:pStyle w:val="ConsPlusNonformat"/>
        <w:jc w:val="center"/>
        <w:rPr>
          <w:rFonts w:ascii="Times New Roman" w:hAnsi="Times New Roman" w:cs="Times New Roman"/>
        </w:rPr>
      </w:pPr>
      <w:r w:rsidRPr="004215E1">
        <w:rPr>
          <w:rFonts w:ascii="Times New Roman" w:hAnsi="Times New Roman" w:cs="Times New Roman"/>
        </w:rPr>
        <w:t>(наименование муниципального района)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325"/>
        <w:gridCol w:w="993"/>
        <w:gridCol w:w="1275"/>
        <w:gridCol w:w="2127"/>
        <w:gridCol w:w="1701"/>
        <w:gridCol w:w="1701"/>
        <w:gridCol w:w="1134"/>
        <w:gridCol w:w="1134"/>
        <w:gridCol w:w="992"/>
      </w:tblGrid>
      <w:tr w:rsidR="004D36A8" w:rsidTr="00432CD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CE1CD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для которой в отчетном периоде установлены льготные тарифы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поселения, на территории которого </w:t>
            </w:r>
            <w:proofErr w:type="spellStart"/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ресурсоснабжающая</w:t>
            </w:r>
            <w:proofErr w:type="spellEnd"/>
            <w:r w:rsidRPr="00CE1CD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оказывает коммунальные услуги по тарифу ниже экономически обоснованных тарифов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Единица измерения коммунального ресурса (услуги)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Наименование коммунального ресурса (услуги)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Фактический объем коммунального ресурса (услуги) за расчетный период, определенный исходя из показаний приборов учета, а при их отсутствии - по нормативам потребления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Величина утвержденного комитетом тарифного регулирования Волгоградской области тарифа (рублей за единицу 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Фактический размер субсидии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Плановый размер субсидии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Отклонение, гр. 9 - гр. 10 (рублей)</w:t>
            </w:r>
          </w:p>
        </w:tc>
      </w:tr>
      <w:tr w:rsidR="00432CDB" w:rsidTr="00432CD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Экономически обоснованный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CE1CD5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5">
              <w:rPr>
                <w:rFonts w:ascii="Times New Roman" w:hAnsi="Times New Roman" w:cs="Times New Roman"/>
                <w:sz w:val="16"/>
                <w:szCs w:val="16"/>
              </w:rPr>
              <w:t>Тариф, установленный для группы потребителей "Население"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32CDB" w:rsidTr="00432CDB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8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32CDB" w:rsidTr="00432CDB">
        <w:tc>
          <w:tcPr>
            <w:tcW w:w="5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89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BF1896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CDB" w:rsidRPr="00992B04" w:rsidRDefault="00432CDB" w:rsidP="00432C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92B04">
        <w:rPr>
          <w:rFonts w:ascii="Times New Roman" w:hAnsi="Times New Roman" w:cs="Times New Roman"/>
          <w:sz w:val="22"/>
          <w:szCs w:val="22"/>
        </w:rPr>
        <w:t>Руководитель уполномоченного органа</w:t>
      </w:r>
    </w:p>
    <w:p w:rsidR="00432CDB" w:rsidRPr="00C91D11" w:rsidRDefault="00432CDB" w:rsidP="00432CDB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муниципального района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91D11">
        <w:rPr>
          <w:rFonts w:ascii="Times New Roman" w:hAnsi="Times New Roman" w:cs="Times New Roman"/>
        </w:rPr>
        <w:t>___________________</w:t>
      </w:r>
    </w:p>
    <w:p w:rsidR="00432CDB" w:rsidRPr="00C91D11" w:rsidRDefault="00432CDB" w:rsidP="00432CDB">
      <w:pPr>
        <w:pStyle w:val="ConsPlusNonforma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1D11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</w:t>
      </w:r>
      <w:r w:rsidRPr="00C91D11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>(инициалы, фамилия)</w:t>
      </w:r>
    </w:p>
    <w:p w:rsidR="00432CDB" w:rsidRPr="00C91D11" w:rsidRDefault="00432CDB" w:rsidP="00432CDB">
      <w:pPr>
        <w:pStyle w:val="ConsPlusNonformat"/>
        <w:rPr>
          <w:rFonts w:ascii="Times New Roman" w:hAnsi="Times New Roman" w:cs="Times New Roman"/>
        </w:rPr>
      </w:pPr>
    </w:p>
    <w:p w:rsidR="00432CDB" w:rsidRPr="00992B04" w:rsidRDefault="00432CDB" w:rsidP="00432C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Руководитель финансового органа</w:t>
      </w:r>
    </w:p>
    <w:p w:rsidR="00432CDB" w:rsidRPr="00C91D11" w:rsidRDefault="00432CDB" w:rsidP="00432CDB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2B04">
        <w:rPr>
          <w:rFonts w:ascii="Times New Roman" w:hAnsi="Times New Roman" w:cs="Times New Roman"/>
          <w:sz w:val="22"/>
          <w:szCs w:val="22"/>
        </w:rPr>
        <w:t xml:space="preserve"> муниципального района                                                                             </w:t>
      </w:r>
      <w:r w:rsidRPr="00C91D1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</w:t>
      </w:r>
      <w:r w:rsidRPr="00C91D11">
        <w:rPr>
          <w:rFonts w:ascii="Times New Roman" w:hAnsi="Times New Roman" w:cs="Times New Roman"/>
        </w:rPr>
        <w:t xml:space="preserve"> ___________________</w:t>
      </w:r>
    </w:p>
    <w:p w:rsidR="004D36A8" w:rsidRDefault="00432CDB" w:rsidP="00432CDB">
      <w:pPr>
        <w:pStyle w:val="ConsPlusNonformat"/>
      </w:pPr>
      <w:r w:rsidRPr="00C91D1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C91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 xml:space="preserve"> (инициалы, фамилия)</w:t>
      </w:r>
    </w:p>
    <w:p w:rsidR="00432CDB" w:rsidRDefault="0043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4D36A8" w:rsidRDefault="0043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91D11">
        <w:rPr>
          <w:rFonts w:ascii="Times New Roman" w:hAnsi="Times New Roman" w:cs="Times New Roman"/>
        </w:rPr>
        <w:t>"__" _______________ 20__ г.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824" w:rsidRDefault="009B2023" w:rsidP="00B21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9E1DCB">
        <w:rPr>
          <w:rFonts w:ascii="Times New Roman" w:hAnsi="Times New Roman" w:cs="Times New Roman"/>
          <w:sz w:val="28"/>
          <w:szCs w:val="28"/>
        </w:rPr>
        <w:t xml:space="preserve">     </w:t>
      </w:r>
      <w:r w:rsidR="00D05929">
        <w:rPr>
          <w:rFonts w:ascii="Times New Roman" w:hAnsi="Times New Roman" w:cs="Times New Roman"/>
          <w:sz w:val="28"/>
          <w:szCs w:val="28"/>
        </w:rPr>
        <w:t xml:space="preserve"> </w:t>
      </w:r>
      <w:r w:rsidR="00B21BF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F0E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2DC">
        <w:rPr>
          <w:rFonts w:ascii="Times New Roman" w:hAnsi="Times New Roman" w:cs="Times New Roman"/>
          <w:sz w:val="28"/>
          <w:szCs w:val="28"/>
        </w:rPr>
        <w:t>3</w:t>
      </w:r>
    </w:p>
    <w:p w:rsidR="000E5824" w:rsidRDefault="009B2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D47F8" wp14:editId="430EC99D">
                <wp:simplePos x="0" y="0"/>
                <wp:positionH relativeFrom="column">
                  <wp:posOffset>5193030</wp:posOffset>
                </wp:positionH>
                <wp:positionV relativeFrom="paragraph">
                  <wp:posOffset>36195</wp:posOffset>
                </wp:positionV>
                <wp:extent cx="4857750" cy="12858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23" w:rsidRDefault="009B2023" w:rsidP="009B20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C91D11">
                              <w:rPr>
                                <w:rFonts w:ascii="Times New Roman" w:hAnsi="Times New Roman" w:cs="Times New Roman"/>
                              </w:rPr>
                              <w:t xml:space="preserve">к Порядку </w:t>
                            </w:r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      </w:r>
                            <w:proofErr w:type="spellStart"/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>ресурсоснабжающим</w:t>
                            </w:r>
                            <w:proofErr w:type="spellEnd"/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8.9pt;margin-top:2.85pt;width:382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" stroked="f">
                <v:textbox>
                  <w:txbxContent>
                    <w:p w:rsidR="009B2023" w:rsidRDefault="009B2023" w:rsidP="009B20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proofErr w:type="gramStart"/>
                      <w:r w:rsidRPr="00C91D11">
                        <w:rPr>
                          <w:rFonts w:ascii="Times New Roman" w:hAnsi="Times New Roman" w:cs="Times New Roman"/>
                        </w:rPr>
                        <w:t xml:space="preserve">к Порядку </w:t>
                      </w:r>
                      <w:r w:rsidRPr="00187E60">
                        <w:rPr>
                          <w:rFonts w:ascii="Times New Roman" w:hAnsi="Times New Roman" w:cs="Times New Roman"/>
                        </w:rPr>
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</w:r>
                      <w:proofErr w:type="spellStart"/>
                      <w:r w:rsidRPr="00187E60">
                        <w:rPr>
                          <w:rFonts w:ascii="Times New Roman" w:hAnsi="Times New Roman" w:cs="Times New Roman"/>
                        </w:rPr>
                        <w:t>ресурсоснабжающим</w:t>
                      </w:r>
                      <w:proofErr w:type="spellEnd"/>
                      <w:r w:rsidRPr="00187E60">
                        <w:rPr>
                          <w:rFonts w:ascii="Times New Roman" w:hAnsi="Times New Roman" w:cs="Times New Roman"/>
                        </w:rPr>
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2023" w:rsidRDefault="004D36A8">
      <w:pPr>
        <w:pStyle w:val="ConsPlusNonformat"/>
      </w:pPr>
      <w:r>
        <w:t xml:space="preserve">                                </w:t>
      </w:r>
    </w:p>
    <w:p w:rsidR="009B2023" w:rsidRDefault="009B2023">
      <w:pPr>
        <w:pStyle w:val="ConsPlusNonformat"/>
      </w:pPr>
    </w:p>
    <w:p w:rsidR="009B2023" w:rsidRDefault="009B2023">
      <w:pPr>
        <w:pStyle w:val="ConsPlusNonformat"/>
      </w:pPr>
    </w:p>
    <w:p w:rsidR="009B2023" w:rsidRDefault="009B2023">
      <w:pPr>
        <w:pStyle w:val="ConsPlusNonformat"/>
      </w:pPr>
    </w:p>
    <w:p w:rsidR="009B2023" w:rsidRDefault="009B2023">
      <w:pPr>
        <w:pStyle w:val="ConsPlusNonformat"/>
      </w:pPr>
    </w:p>
    <w:p w:rsidR="009B2023" w:rsidRDefault="004D36A8">
      <w:pPr>
        <w:pStyle w:val="ConsPlusNonformat"/>
      </w:pPr>
      <w:r>
        <w:t xml:space="preserve">  </w:t>
      </w:r>
    </w:p>
    <w:p w:rsidR="009B2023" w:rsidRDefault="009B2023" w:rsidP="009B20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B2023" w:rsidRDefault="009B2023" w:rsidP="009B20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5929" w:rsidRDefault="00D05929" w:rsidP="009B20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D36A8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023">
        <w:rPr>
          <w:rFonts w:ascii="Times New Roman" w:hAnsi="Times New Roman" w:cs="Times New Roman"/>
          <w:sz w:val="22"/>
          <w:szCs w:val="22"/>
        </w:rPr>
        <w:t>ОТЧЕТ</w:t>
      </w:r>
    </w:p>
    <w:p w:rsidR="004D36A8" w:rsidRPr="00D05929" w:rsidRDefault="004D36A8" w:rsidP="009B202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36A8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 xml:space="preserve">о суммах перечисленных </w:t>
      </w:r>
      <w:proofErr w:type="spellStart"/>
      <w:r w:rsidRPr="009B2023">
        <w:rPr>
          <w:rFonts w:ascii="Times New Roman" w:hAnsi="Times New Roman" w:cs="Times New Roman"/>
        </w:rPr>
        <w:t>ресурсоснабжающим</w:t>
      </w:r>
      <w:proofErr w:type="spellEnd"/>
      <w:r w:rsidRPr="009B2023">
        <w:rPr>
          <w:rFonts w:ascii="Times New Roman" w:hAnsi="Times New Roman" w:cs="Times New Roman"/>
        </w:rPr>
        <w:t xml:space="preserve"> организациям субсидий на</w:t>
      </w:r>
      <w:r w:rsidR="009B2023" w:rsidRPr="009B2023">
        <w:rPr>
          <w:rFonts w:ascii="Times New Roman" w:hAnsi="Times New Roman" w:cs="Times New Roman"/>
        </w:rPr>
        <w:t xml:space="preserve"> компенсацию (возмещение) выпадающих доходов, связанных с применением</w:t>
      </w:r>
    </w:p>
    <w:p w:rsidR="009B2023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>льготных тарифов на тепловую энергию (мощность), теплоноситель, горячую</w:t>
      </w:r>
      <w:r w:rsidR="009B2023" w:rsidRPr="009B2023">
        <w:rPr>
          <w:rFonts w:ascii="Times New Roman" w:hAnsi="Times New Roman" w:cs="Times New Roman"/>
        </w:rPr>
        <w:t xml:space="preserve"> воду (горячее водоснабжение), питьевую воду (питьевое водоснабжение),</w:t>
      </w:r>
    </w:p>
    <w:p w:rsidR="004D36A8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 xml:space="preserve">водоотведение и техническую воду, </w:t>
      </w:r>
      <w:proofErr w:type="gramStart"/>
      <w:r w:rsidRPr="009B2023">
        <w:rPr>
          <w:rFonts w:ascii="Times New Roman" w:hAnsi="Times New Roman" w:cs="Times New Roman"/>
        </w:rPr>
        <w:t>поставляемые</w:t>
      </w:r>
      <w:proofErr w:type="gramEnd"/>
      <w:r w:rsidRPr="009B2023">
        <w:rPr>
          <w:rFonts w:ascii="Times New Roman" w:hAnsi="Times New Roman" w:cs="Times New Roman"/>
        </w:rPr>
        <w:t xml:space="preserve"> населению в 2015 году, ниже</w:t>
      </w:r>
    </w:p>
    <w:p w:rsidR="004D36A8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>экономически обоснованных тарифов за _______________________ 2015 г.</w:t>
      </w:r>
    </w:p>
    <w:p w:rsidR="004D36A8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>___________________________________________________________________________</w:t>
      </w:r>
    </w:p>
    <w:p w:rsidR="004D36A8" w:rsidRPr="009B2023" w:rsidRDefault="004D36A8" w:rsidP="009B2023">
      <w:pPr>
        <w:pStyle w:val="ConsPlusNonformat"/>
        <w:jc w:val="center"/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>(наименование муниципа</w:t>
      </w:r>
      <w:r w:rsidR="009B2023">
        <w:rPr>
          <w:rFonts w:ascii="Times New Roman" w:hAnsi="Times New Roman" w:cs="Times New Roman"/>
        </w:rPr>
        <w:t>льного района</w:t>
      </w:r>
      <w:r w:rsidRPr="009B2023">
        <w:rPr>
          <w:rFonts w:ascii="Times New Roman" w:hAnsi="Times New Roman" w:cs="Times New Roman"/>
        </w:rPr>
        <w:t>)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3402"/>
        <w:gridCol w:w="1985"/>
        <w:gridCol w:w="1417"/>
        <w:gridCol w:w="1418"/>
        <w:gridCol w:w="1417"/>
        <w:gridCol w:w="1418"/>
        <w:gridCol w:w="1559"/>
      </w:tblGrid>
      <w:tr w:rsidR="00D05929" w:rsidRPr="009B2023" w:rsidTr="00D0592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B2023">
              <w:rPr>
                <w:rFonts w:ascii="Times New Roman" w:hAnsi="Times New Roman" w:cs="Times New Roman"/>
              </w:rPr>
              <w:t>п</w:t>
            </w:r>
            <w:proofErr w:type="gramEnd"/>
            <w:r w:rsidRPr="009B20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9B2023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B2023">
              <w:rPr>
                <w:rFonts w:ascii="Times New Roman" w:hAnsi="Times New Roman" w:cs="Times New Roman"/>
              </w:rPr>
              <w:t xml:space="preserve"> организации, для которой в отчетном периоде установлены льготные тарифы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 xml:space="preserve">Наименование поселения, на территории которого </w:t>
            </w:r>
            <w:proofErr w:type="spellStart"/>
            <w:r w:rsidRPr="009B202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9B2023">
              <w:rPr>
                <w:rFonts w:ascii="Times New Roman" w:hAnsi="Times New Roman" w:cs="Times New Roman"/>
              </w:rPr>
              <w:t xml:space="preserve"> организация оказывает коммунальные услуги по тарифу ниже экономически обоснованных тарифов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Наименование коммунального ресурса (услуги)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Начислено субсидий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Фактически перечислено субсидий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Задолженность (рублей)</w:t>
            </w:r>
          </w:p>
        </w:tc>
      </w:tr>
      <w:tr w:rsidR="00D05929" w:rsidRPr="009B2023" w:rsidTr="00D0592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929" w:rsidRPr="009B2023" w:rsidTr="00D05929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9</w:t>
            </w:r>
          </w:p>
        </w:tc>
      </w:tr>
      <w:tr w:rsidR="00D05929" w:rsidRPr="009B2023" w:rsidTr="00D05929">
        <w:tc>
          <w:tcPr>
            <w:tcW w:w="5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929" w:rsidRPr="009B2023" w:rsidTr="00D05929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929" w:rsidRPr="009B2023" w:rsidTr="00D05929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0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9B2023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5929" w:rsidRPr="00992B04" w:rsidRDefault="00D05929" w:rsidP="00D059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92B04">
        <w:rPr>
          <w:rFonts w:ascii="Times New Roman" w:hAnsi="Times New Roman" w:cs="Times New Roman"/>
          <w:sz w:val="22"/>
          <w:szCs w:val="22"/>
        </w:rPr>
        <w:t>Руководитель уполномоченного органа</w:t>
      </w:r>
    </w:p>
    <w:p w:rsidR="00D05929" w:rsidRPr="00C91D11" w:rsidRDefault="00D05929" w:rsidP="00D05929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муниципального района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91D11">
        <w:rPr>
          <w:rFonts w:ascii="Times New Roman" w:hAnsi="Times New Roman" w:cs="Times New Roman"/>
        </w:rPr>
        <w:t>___________________</w:t>
      </w:r>
    </w:p>
    <w:p w:rsidR="00D05929" w:rsidRPr="00C91D11" w:rsidRDefault="00D05929" w:rsidP="00D05929">
      <w:pPr>
        <w:pStyle w:val="ConsPlusNonforma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1D11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</w:t>
      </w:r>
      <w:r w:rsidRPr="00C91D11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>(инициалы, фамилия)</w:t>
      </w:r>
    </w:p>
    <w:p w:rsidR="00D05929" w:rsidRPr="00C91D11" w:rsidRDefault="00D05929" w:rsidP="00D05929">
      <w:pPr>
        <w:pStyle w:val="ConsPlusNonformat"/>
        <w:rPr>
          <w:rFonts w:ascii="Times New Roman" w:hAnsi="Times New Roman" w:cs="Times New Roman"/>
        </w:rPr>
      </w:pPr>
    </w:p>
    <w:p w:rsidR="00D05929" w:rsidRPr="00992B04" w:rsidRDefault="00D05929" w:rsidP="00D059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Руководитель финансового органа</w:t>
      </w:r>
    </w:p>
    <w:p w:rsidR="00D05929" w:rsidRPr="00C91D11" w:rsidRDefault="00D05929" w:rsidP="00D05929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2B04">
        <w:rPr>
          <w:rFonts w:ascii="Times New Roman" w:hAnsi="Times New Roman" w:cs="Times New Roman"/>
          <w:sz w:val="22"/>
          <w:szCs w:val="22"/>
        </w:rPr>
        <w:t xml:space="preserve"> муниципального района                                                                             </w:t>
      </w:r>
      <w:r w:rsidRPr="00C91D1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</w:t>
      </w:r>
      <w:r w:rsidRPr="00C91D11">
        <w:rPr>
          <w:rFonts w:ascii="Times New Roman" w:hAnsi="Times New Roman" w:cs="Times New Roman"/>
        </w:rPr>
        <w:t xml:space="preserve"> ___________________</w:t>
      </w:r>
    </w:p>
    <w:p w:rsidR="00D05929" w:rsidRDefault="00D05929" w:rsidP="00D05929">
      <w:pPr>
        <w:pStyle w:val="ConsPlusNonformat"/>
      </w:pPr>
      <w:r w:rsidRPr="00C91D1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C91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 xml:space="preserve"> (инициалы, фамилия)</w:t>
      </w:r>
    </w:p>
    <w:p w:rsidR="00D05929" w:rsidRDefault="00D05929" w:rsidP="00D0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D05929" w:rsidRDefault="00D05929" w:rsidP="00D0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91D11">
        <w:rPr>
          <w:rFonts w:ascii="Times New Roman" w:hAnsi="Times New Roman" w:cs="Times New Roman"/>
        </w:rPr>
        <w:t>"__" _______________ 20__ г.</w:t>
      </w:r>
    </w:p>
    <w:p w:rsidR="00AF22EB" w:rsidRDefault="00C42A1F">
      <w:pPr>
        <w:pStyle w:val="ConsPlusNonforma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71778" wp14:editId="5FEC2438">
                <wp:simplePos x="0" y="0"/>
                <wp:positionH relativeFrom="column">
                  <wp:posOffset>5193030</wp:posOffset>
                </wp:positionH>
                <wp:positionV relativeFrom="paragraph">
                  <wp:posOffset>178435</wp:posOffset>
                </wp:positionV>
                <wp:extent cx="4857750" cy="12858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EB" w:rsidRDefault="00AF22EB" w:rsidP="00AF2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C91D11">
                              <w:rPr>
                                <w:rFonts w:ascii="Times New Roman" w:hAnsi="Times New Roman" w:cs="Times New Roman"/>
                              </w:rPr>
                              <w:t xml:space="preserve">к Порядку </w:t>
                            </w:r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      </w:r>
                            <w:proofErr w:type="spellStart"/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>ресурсоснабжающим</w:t>
                            </w:r>
                            <w:proofErr w:type="spellEnd"/>
                            <w:r w:rsidRPr="00187E60">
                              <w:rPr>
                                <w:rFonts w:ascii="Times New Roman" w:hAnsi="Times New Roman" w:cs="Times New Roman"/>
                              </w:rPr>
      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8.9pt;margin-top:14.05pt;width:382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" stroked="f">
                <v:textbox>
                  <w:txbxContent>
                    <w:p w:rsidR="00AF22EB" w:rsidRDefault="00AF22EB" w:rsidP="00AF2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proofErr w:type="gramStart"/>
                      <w:r w:rsidRPr="00C91D11">
                        <w:rPr>
                          <w:rFonts w:ascii="Times New Roman" w:hAnsi="Times New Roman" w:cs="Times New Roman"/>
                        </w:rPr>
                        <w:t xml:space="preserve">к Порядку </w:t>
                      </w:r>
                      <w:r w:rsidRPr="00187E60">
                        <w:rPr>
                          <w:rFonts w:ascii="Times New Roman" w:hAnsi="Times New Roman" w:cs="Times New Roman"/>
                        </w:rPr>
                        <w:t xml:space="preserve">перечисления субсидии, полученной бюджетом Калачевского муниципального района в виде субвенции из областного бюджета на компенсацию (возмещение) выпадающих доходов </w:t>
                      </w:r>
                      <w:proofErr w:type="spellStart"/>
                      <w:r w:rsidRPr="00187E60">
                        <w:rPr>
                          <w:rFonts w:ascii="Times New Roman" w:hAnsi="Times New Roman" w:cs="Times New Roman"/>
                        </w:rPr>
                        <w:t>ресурсоснабжающим</w:t>
                      </w:r>
                      <w:proofErr w:type="spellEnd"/>
                      <w:r w:rsidRPr="00187E60">
                        <w:rPr>
                          <w:rFonts w:ascii="Times New Roman" w:hAnsi="Times New Roman" w:cs="Times New Roman"/>
                        </w:rPr>
                        <w:t xml:space="preserve"> организациям, возникших в 2015 году, связанных с применением ими льготных тарифов на тепловую энергию (мощность), теплоноситель, горячую воду (горячее водоснабжение), питьевую воду (питьевое  водоснабжение),  водоотведение  и  техническую  воду, поставляемые населению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2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F22EB" w:rsidRPr="005F0E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2DC">
        <w:rPr>
          <w:rFonts w:ascii="Times New Roman" w:hAnsi="Times New Roman" w:cs="Times New Roman"/>
          <w:sz w:val="28"/>
          <w:szCs w:val="28"/>
        </w:rPr>
        <w:t>4</w:t>
      </w:r>
      <w:r w:rsidR="004D36A8">
        <w:t xml:space="preserve">                             </w:t>
      </w: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AF22EB" w:rsidRDefault="00AF22EB">
      <w:pPr>
        <w:pStyle w:val="ConsPlusNonformat"/>
      </w:pPr>
    </w:p>
    <w:p w:rsidR="004D36A8" w:rsidRPr="003F39A3" w:rsidRDefault="004D36A8" w:rsidP="00C42A1F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ОТЧЕТ</w:t>
      </w:r>
    </w:p>
    <w:p w:rsidR="004D36A8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36A8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о расходовании предоставленных субвенций бюджетам муниципальных районов</w:t>
      </w:r>
      <w:r w:rsidR="003F39A3" w:rsidRPr="003F39A3">
        <w:rPr>
          <w:rFonts w:ascii="Times New Roman" w:hAnsi="Times New Roman" w:cs="Times New Roman"/>
        </w:rPr>
        <w:t xml:space="preserve"> и городских округов Волгоградской области из областного бюджета</w:t>
      </w:r>
    </w:p>
    <w:p w:rsidR="004D36A8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на осуществление переданных государственных полномочий Волгоградской</w:t>
      </w:r>
      <w:r w:rsidR="003F39A3" w:rsidRPr="003F39A3">
        <w:rPr>
          <w:rFonts w:ascii="Times New Roman" w:hAnsi="Times New Roman" w:cs="Times New Roman"/>
        </w:rPr>
        <w:t xml:space="preserve"> области по компенсации (возмещению) выпадающих доходов </w:t>
      </w:r>
      <w:proofErr w:type="spellStart"/>
      <w:r w:rsidR="003F39A3" w:rsidRPr="003F39A3">
        <w:rPr>
          <w:rFonts w:ascii="Times New Roman" w:hAnsi="Times New Roman" w:cs="Times New Roman"/>
        </w:rPr>
        <w:t>ресурсоснабжающих</w:t>
      </w:r>
      <w:proofErr w:type="spellEnd"/>
    </w:p>
    <w:p w:rsidR="003F39A3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организаций, возникших в 2015 году, связанных с применением социальных</w:t>
      </w:r>
      <w:r w:rsidR="003F39A3" w:rsidRPr="003F39A3">
        <w:rPr>
          <w:rFonts w:ascii="Times New Roman" w:hAnsi="Times New Roman" w:cs="Times New Roman"/>
        </w:rPr>
        <w:t xml:space="preserve"> тарифов на тепловую энергию (мощность), теплоноситель, горячую воду</w:t>
      </w:r>
    </w:p>
    <w:p w:rsidR="0035301A" w:rsidRPr="003F39A3" w:rsidRDefault="003F39A3" w:rsidP="0035301A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 xml:space="preserve"> </w:t>
      </w:r>
      <w:r w:rsidR="004D36A8" w:rsidRPr="003F39A3">
        <w:rPr>
          <w:rFonts w:ascii="Times New Roman" w:hAnsi="Times New Roman" w:cs="Times New Roman"/>
        </w:rPr>
        <w:t>(горячее водоснабжение), питьевую воду (питьевое водоснабжение),</w:t>
      </w:r>
      <w:r w:rsidR="0035301A" w:rsidRPr="0035301A">
        <w:rPr>
          <w:rFonts w:ascii="Times New Roman" w:hAnsi="Times New Roman" w:cs="Times New Roman"/>
        </w:rPr>
        <w:t xml:space="preserve"> </w:t>
      </w:r>
      <w:r w:rsidR="0035301A" w:rsidRPr="003F39A3">
        <w:rPr>
          <w:rFonts w:ascii="Times New Roman" w:hAnsi="Times New Roman" w:cs="Times New Roman"/>
        </w:rPr>
        <w:t xml:space="preserve">водоотведение и техническую воду, </w:t>
      </w:r>
      <w:proofErr w:type="gramStart"/>
      <w:r w:rsidR="0035301A" w:rsidRPr="003F39A3">
        <w:rPr>
          <w:rFonts w:ascii="Times New Roman" w:hAnsi="Times New Roman" w:cs="Times New Roman"/>
        </w:rPr>
        <w:t>поставляемые</w:t>
      </w:r>
      <w:proofErr w:type="gramEnd"/>
      <w:r w:rsidR="0035301A" w:rsidRPr="003F39A3">
        <w:rPr>
          <w:rFonts w:ascii="Times New Roman" w:hAnsi="Times New Roman" w:cs="Times New Roman"/>
        </w:rPr>
        <w:t xml:space="preserve"> населению,</w:t>
      </w:r>
    </w:p>
    <w:p w:rsidR="004D36A8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за _______________ 2015 г.</w:t>
      </w:r>
    </w:p>
    <w:p w:rsidR="004D36A8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___________________________________________________________________________</w:t>
      </w:r>
    </w:p>
    <w:p w:rsidR="004D36A8" w:rsidRPr="003F39A3" w:rsidRDefault="004D36A8" w:rsidP="003F39A3">
      <w:pPr>
        <w:pStyle w:val="ConsPlusNonformat"/>
        <w:jc w:val="center"/>
        <w:rPr>
          <w:rFonts w:ascii="Times New Roman" w:hAnsi="Times New Roman" w:cs="Times New Roman"/>
        </w:rPr>
      </w:pPr>
      <w:r w:rsidRPr="003F39A3">
        <w:rPr>
          <w:rFonts w:ascii="Times New Roman" w:hAnsi="Times New Roman" w:cs="Times New Roman"/>
        </w:rPr>
        <w:t>(наименование муниципального района)</w:t>
      </w:r>
    </w:p>
    <w:p w:rsidR="004D36A8" w:rsidRPr="00C42A1F" w:rsidRDefault="004D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191"/>
        <w:gridCol w:w="1843"/>
        <w:gridCol w:w="1559"/>
        <w:gridCol w:w="1701"/>
        <w:gridCol w:w="2835"/>
        <w:gridCol w:w="1843"/>
        <w:gridCol w:w="2410"/>
      </w:tblGrid>
      <w:tr w:rsidR="004D36A8" w:rsidTr="0035301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поселений, </w:t>
            </w:r>
            <w:proofErr w:type="spellStart"/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Pr="0035301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для которых в отчетном периоде установлены льготные тарифы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Остаток неиспользованных средств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Поступило средств из областного бюджета бюджету муниципального района, городского округа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Произведено кассовых расходов из бюджета муниципального района, городского округа с начала года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расходы по предоставлению </w:t>
            </w:r>
            <w:proofErr w:type="spellStart"/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ресурсоснабжающим</w:t>
            </w:r>
            <w:proofErr w:type="spellEnd"/>
            <w:r w:rsidRPr="0035301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 субсидии на компенсацию (возмещение) выпадающих доходов с начала года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Остаток неиспользованных средств на конец отчетного периода, гр. 4 + гр. 5 - гр. 6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1A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Разница между фактическими расходами и поступившими средствами из областного бюджета с учетом остатка неиспользованных средств с начала года,</w:t>
            </w:r>
          </w:p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 xml:space="preserve"> гр. 7 - гр. 4 - гр. 5 (рублей)</w:t>
            </w:r>
          </w:p>
        </w:tc>
      </w:tr>
      <w:tr w:rsidR="004D36A8" w:rsidTr="0035301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0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D36A8" w:rsidTr="0035301A">
        <w:tc>
          <w:tcPr>
            <w:tcW w:w="5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A8" w:rsidTr="0035301A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A8" w:rsidTr="0035301A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0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A8" w:rsidRPr="0035301A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01A" w:rsidRPr="00992B04" w:rsidRDefault="0035301A" w:rsidP="003530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92B04">
        <w:rPr>
          <w:rFonts w:ascii="Times New Roman" w:hAnsi="Times New Roman" w:cs="Times New Roman"/>
          <w:sz w:val="22"/>
          <w:szCs w:val="22"/>
        </w:rPr>
        <w:t>Руководитель уполномоченного органа</w:t>
      </w:r>
    </w:p>
    <w:p w:rsidR="0035301A" w:rsidRPr="00C91D11" w:rsidRDefault="0035301A" w:rsidP="0035301A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муниципального района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91D11">
        <w:rPr>
          <w:rFonts w:ascii="Times New Roman" w:hAnsi="Times New Roman" w:cs="Times New Roman"/>
        </w:rPr>
        <w:t>___________________</w:t>
      </w:r>
    </w:p>
    <w:p w:rsidR="0035301A" w:rsidRPr="00C91D11" w:rsidRDefault="0035301A" w:rsidP="0035301A">
      <w:pPr>
        <w:pStyle w:val="ConsPlusNonforma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5">
        <w:rPr>
          <w:rFonts w:ascii="Times New Roman" w:hAnsi="Times New Roman" w:cs="Times New Roman"/>
        </w:rPr>
        <w:t xml:space="preserve"> </w:t>
      </w:r>
      <w:r w:rsidRPr="00C91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</w:t>
      </w:r>
      <w:r w:rsidR="00492415">
        <w:rPr>
          <w:rFonts w:ascii="Times New Roman" w:hAnsi="Times New Roman" w:cs="Times New Roman"/>
        </w:rPr>
        <w:t xml:space="preserve">      </w:t>
      </w:r>
      <w:r w:rsidRPr="00C91D11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>(инициалы, фамилия)</w:t>
      </w:r>
    </w:p>
    <w:p w:rsidR="00492415" w:rsidRPr="00992B04" w:rsidRDefault="00492415" w:rsidP="004924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Главный бухгалтер</w:t>
      </w:r>
      <w:r w:rsidRPr="00992B04">
        <w:rPr>
          <w:rFonts w:ascii="Times New Roman" w:hAnsi="Times New Roman" w:cs="Times New Roman"/>
          <w:sz w:val="22"/>
          <w:szCs w:val="22"/>
        </w:rPr>
        <w:t xml:space="preserve"> уполномоченного органа</w:t>
      </w:r>
    </w:p>
    <w:p w:rsidR="00492415" w:rsidRPr="00C91D11" w:rsidRDefault="00492415" w:rsidP="00492415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муниципального района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91D11">
        <w:rPr>
          <w:rFonts w:ascii="Times New Roman" w:hAnsi="Times New Roman" w:cs="Times New Roman"/>
        </w:rPr>
        <w:t>___________________</w:t>
      </w:r>
    </w:p>
    <w:p w:rsidR="00492415" w:rsidRPr="00C91D11" w:rsidRDefault="00492415" w:rsidP="00492415">
      <w:pPr>
        <w:pStyle w:val="ConsPlusNonformat"/>
        <w:rPr>
          <w:rFonts w:ascii="Times New Roman" w:hAnsi="Times New Roman" w:cs="Times New Roman"/>
        </w:rPr>
      </w:pPr>
      <w:r w:rsidRPr="00C91D1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1D11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</w:t>
      </w:r>
      <w:r w:rsidRPr="00C91D11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>(инициалы, фамилия)</w:t>
      </w:r>
    </w:p>
    <w:p w:rsidR="0035301A" w:rsidRPr="00992B04" w:rsidRDefault="0035301A" w:rsidP="003530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  Руководитель финансового органа</w:t>
      </w:r>
    </w:p>
    <w:p w:rsidR="0035301A" w:rsidRPr="00C91D11" w:rsidRDefault="0035301A" w:rsidP="0035301A">
      <w:pPr>
        <w:pStyle w:val="ConsPlusNonformat"/>
        <w:rPr>
          <w:rFonts w:ascii="Times New Roman" w:hAnsi="Times New Roman" w:cs="Times New Roman"/>
        </w:rPr>
      </w:pPr>
      <w:r w:rsidRPr="00992B0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2B04">
        <w:rPr>
          <w:rFonts w:ascii="Times New Roman" w:hAnsi="Times New Roman" w:cs="Times New Roman"/>
          <w:sz w:val="22"/>
          <w:szCs w:val="22"/>
        </w:rPr>
        <w:t xml:space="preserve"> муниципального района                                                                             </w:t>
      </w:r>
      <w:r w:rsidRPr="00C91D1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</w:t>
      </w:r>
      <w:r w:rsidRPr="00C91D11">
        <w:rPr>
          <w:rFonts w:ascii="Times New Roman" w:hAnsi="Times New Roman" w:cs="Times New Roman"/>
        </w:rPr>
        <w:t xml:space="preserve"> ___________________</w:t>
      </w:r>
    </w:p>
    <w:p w:rsidR="0035301A" w:rsidRDefault="0035301A" w:rsidP="0035301A">
      <w:pPr>
        <w:pStyle w:val="ConsPlusNonformat"/>
      </w:pPr>
      <w:r w:rsidRPr="00C91D1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C91D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C91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1D11">
        <w:rPr>
          <w:rFonts w:ascii="Times New Roman" w:hAnsi="Times New Roman" w:cs="Times New Roman"/>
        </w:rPr>
        <w:t xml:space="preserve"> (инициалы, фамилия)</w:t>
      </w:r>
    </w:p>
    <w:p w:rsidR="0035301A" w:rsidRDefault="0035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91D11">
        <w:rPr>
          <w:rFonts w:ascii="Times New Roman" w:hAnsi="Times New Roman" w:cs="Times New Roman"/>
        </w:rPr>
        <w:t>"__" _______________ 20__ г.</w:t>
      </w:r>
    </w:p>
    <w:sectPr w:rsidR="0035301A" w:rsidSect="00C91D11">
      <w:pgSz w:w="16838" w:h="11905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8"/>
    <w:rsid w:val="000E5824"/>
    <w:rsid w:val="00123A5F"/>
    <w:rsid w:val="00152A08"/>
    <w:rsid w:val="00187E60"/>
    <w:rsid w:val="00277991"/>
    <w:rsid w:val="002C4934"/>
    <w:rsid w:val="002D405C"/>
    <w:rsid w:val="0035301A"/>
    <w:rsid w:val="003F39A3"/>
    <w:rsid w:val="004215E1"/>
    <w:rsid w:val="00432CDB"/>
    <w:rsid w:val="00492415"/>
    <w:rsid w:val="004D36A8"/>
    <w:rsid w:val="005E32DC"/>
    <w:rsid w:val="005F0E0A"/>
    <w:rsid w:val="00717F52"/>
    <w:rsid w:val="008B4235"/>
    <w:rsid w:val="00992B04"/>
    <w:rsid w:val="009B2023"/>
    <w:rsid w:val="009B5C25"/>
    <w:rsid w:val="009E1DCB"/>
    <w:rsid w:val="00AF22EB"/>
    <w:rsid w:val="00B21BFD"/>
    <w:rsid w:val="00BF1896"/>
    <w:rsid w:val="00C42A1F"/>
    <w:rsid w:val="00C91D11"/>
    <w:rsid w:val="00CE1CD5"/>
    <w:rsid w:val="00D05929"/>
    <w:rsid w:val="00E04AFA"/>
    <w:rsid w:val="00E3437A"/>
    <w:rsid w:val="00EE3B6C"/>
    <w:rsid w:val="00F81581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4C91-FDA8-4F37-8A50-1439C45A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Авдонин</dc:creator>
  <cp:lastModifiedBy>Андрей Александрович Авдонин</cp:lastModifiedBy>
  <cp:revision>36</cp:revision>
  <cp:lastPrinted>2015-02-16T11:02:00Z</cp:lastPrinted>
  <dcterms:created xsi:type="dcterms:W3CDTF">2015-02-16T05:22:00Z</dcterms:created>
  <dcterms:modified xsi:type="dcterms:W3CDTF">2015-02-17T11:52:00Z</dcterms:modified>
</cp:coreProperties>
</file>